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F471" w14:textId="3B106980" w:rsidR="00134A15" w:rsidRPr="00134A15" w:rsidRDefault="00134A15" w:rsidP="0013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4A15">
        <w:rPr>
          <w:rFonts w:ascii="Times New Roman" w:hAnsi="Times New Roman" w:cs="Times New Roman"/>
          <w:b/>
          <w:sz w:val="28"/>
          <w:szCs w:val="28"/>
        </w:rPr>
        <w:t>Психофизиология дошкольника</w:t>
      </w:r>
    </w:p>
    <w:bookmarkEnd w:id="0"/>
    <w:p w14:paraId="15B880D4" w14:textId="5ED4FFAB" w:rsidR="00134A15" w:rsidRPr="00134A15" w:rsidRDefault="00134A15" w:rsidP="00134A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34A15">
        <w:rPr>
          <w:rFonts w:ascii="Times New Roman" w:hAnsi="Times New Roman" w:cs="Times New Roman"/>
          <w:bCs/>
          <w:sz w:val="20"/>
          <w:szCs w:val="20"/>
        </w:rPr>
        <w:t>Аллоярова</w:t>
      </w:r>
      <w:proofErr w:type="spellEnd"/>
      <w:r w:rsidRPr="00134A15">
        <w:rPr>
          <w:rFonts w:ascii="Times New Roman" w:hAnsi="Times New Roman" w:cs="Times New Roman"/>
          <w:bCs/>
          <w:sz w:val="20"/>
          <w:szCs w:val="20"/>
        </w:rPr>
        <w:t xml:space="preserve"> Алла Александровна</w:t>
      </w:r>
    </w:p>
    <w:p w14:paraId="70E50549" w14:textId="72111DFE" w:rsidR="00134A15" w:rsidRPr="00134A15" w:rsidRDefault="00134A15" w:rsidP="00134A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34A15">
        <w:rPr>
          <w:rFonts w:ascii="Times New Roman" w:hAnsi="Times New Roman" w:cs="Times New Roman"/>
          <w:bCs/>
          <w:sz w:val="20"/>
          <w:szCs w:val="20"/>
        </w:rPr>
        <w:t xml:space="preserve">педагог-психолог МБУ ЦППМСП </w:t>
      </w:r>
    </w:p>
    <w:p w14:paraId="1D08B4E9" w14:textId="77777777" w:rsidR="00134A15" w:rsidRPr="00134A15" w:rsidRDefault="00134A15" w:rsidP="00134A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34A15">
        <w:rPr>
          <w:rFonts w:ascii="Times New Roman" w:hAnsi="Times New Roman" w:cs="Times New Roman"/>
          <w:bCs/>
          <w:sz w:val="20"/>
          <w:szCs w:val="20"/>
        </w:rPr>
        <w:t xml:space="preserve">Ленинского района </w:t>
      </w:r>
      <w:proofErr w:type="spellStart"/>
      <w:r w:rsidRPr="00134A15">
        <w:rPr>
          <w:rFonts w:ascii="Times New Roman" w:hAnsi="Times New Roman" w:cs="Times New Roman"/>
          <w:bCs/>
          <w:sz w:val="20"/>
          <w:szCs w:val="20"/>
        </w:rPr>
        <w:t>г.Челябинска</w:t>
      </w:r>
      <w:proofErr w:type="spellEnd"/>
    </w:p>
    <w:p w14:paraId="7FAC1B34" w14:textId="77777777" w:rsidR="00134A15" w:rsidRDefault="00134A15" w:rsidP="00134A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A4458B" w14:textId="58C9DDB3" w:rsidR="00632972" w:rsidRPr="00DE6523" w:rsidRDefault="00632972" w:rsidP="00FC1772">
      <w:pPr>
        <w:jc w:val="both"/>
        <w:rPr>
          <w:rFonts w:ascii="Times New Roman" w:hAnsi="Times New Roman" w:cs="Times New Roman"/>
          <w:sz w:val="28"/>
          <w:szCs w:val="28"/>
        </w:rPr>
      </w:pPr>
      <w:r w:rsidRPr="00DE6523">
        <w:rPr>
          <w:rFonts w:ascii="Times New Roman" w:hAnsi="Times New Roman" w:cs="Times New Roman"/>
          <w:sz w:val="28"/>
          <w:szCs w:val="28"/>
        </w:rPr>
        <w:t xml:space="preserve">В развитии головного мозга особую роль играют </w:t>
      </w:r>
      <w:bookmarkStart w:id="1" w:name="_Hlk69210627"/>
      <w:proofErr w:type="spellStart"/>
      <w:r w:rsidRPr="00C24E2A">
        <w:rPr>
          <w:rFonts w:ascii="Times New Roman" w:hAnsi="Times New Roman" w:cs="Times New Roman"/>
          <w:i/>
          <w:sz w:val="28"/>
          <w:szCs w:val="28"/>
        </w:rPr>
        <w:t>сензитивные</w:t>
      </w:r>
      <w:proofErr w:type="spellEnd"/>
      <w:r w:rsidRPr="00DE6523">
        <w:rPr>
          <w:rFonts w:ascii="Times New Roman" w:hAnsi="Times New Roman" w:cs="Times New Roman"/>
          <w:sz w:val="28"/>
          <w:szCs w:val="28"/>
        </w:rPr>
        <w:t xml:space="preserve"> периоды – периоды наибольшей чувствительности нервных центров к притоку информации от органов чувств.</w:t>
      </w:r>
      <w:bookmarkEnd w:id="1"/>
      <w:r w:rsidRPr="00DE6523">
        <w:rPr>
          <w:rFonts w:ascii="Times New Roman" w:hAnsi="Times New Roman" w:cs="Times New Roman"/>
          <w:sz w:val="28"/>
          <w:szCs w:val="28"/>
        </w:rPr>
        <w:t xml:space="preserve"> При нормальном развитии к 6 годам мозг готов к восприятию, переработке и хранению информации. Также </w:t>
      </w:r>
      <w:proofErr w:type="spellStart"/>
      <w:r w:rsidRPr="00DE6523">
        <w:rPr>
          <w:rFonts w:ascii="Times New Roman" w:hAnsi="Times New Roman" w:cs="Times New Roman"/>
          <w:sz w:val="28"/>
          <w:szCs w:val="28"/>
        </w:rPr>
        <w:t>сензитивен</w:t>
      </w:r>
      <w:proofErr w:type="spellEnd"/>
      <w:r w:rsidRPr="00DE6523">
        <w:rPr>
          <w:rFonts w:ascii="Times New Roman" w:hAnsi="Times New Roman" w:cs="Times New Roman"/>
          <w:sz w:val="28"/>
          <w:szCs w:val="28"/>
        </w:rPr>
        <w:t xml:space="preserve"> к формированию познавательных интересов, </w:t>
      </w:r>
      <w:r w:rsidR="00794924" w:rsidRPr="00DE6523">
        <w:rPr>
          <w:rFonts w:ascii="Times New Roman" w:hAnsi="Times New Roman" w:cs="Times New Roman"/>
          <w:sz w:val="28"/>
          <w:szCs w:val="28"/>
        </w:rPr>
        <w:t xml:space="preserve">социальной подготовке к школе. Шестилетние дети не просто на год моложе, они отличаются от семилетних по ряду </w:t>
      </w:r>
      <w:proofErr w:type="gramStart"/>
      <w:r w:rsidR="00794924" w:rsidRPr="00DE6523">
        <w:rPr>
          <w:rFonts w:ascii="Times New Roman" w:hAnsi="Times New Roman" w:cs="Times New Roman"/>
          <w:sz w:val="28"/>
          <w:szCs w:val="28"/>
        </w:rPr>
        <w:t>морфофункциональных  и</w:t>
      </w:r>
      <w:proofErr w:type="gramEnd"/>
      <w:r w:rsidR="00794924" w:rsidRPr="00DE6523">
        <w:rPr>
          <w:rFonts w:ascii="Times New Roman" w:hAnsi="Times New Roman" w:cs="Times New Roman"/>
          <w:sz w:val="28"/>
          <w:szCs w:val="28"/>
        </w:rPr>
        <w:t xml:space="preserve"> психофизиологических особенностей.</w:t>
      </w:r>
    </w:p>
    <w:p w14:paraId="7048AB4D" w14:textId="1B46CD03" w:rsidR="00794924" w:rsidRPr="0018574E" w:rsidRDefault="00794924" w:rsidP="00185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69211876"/>
      <w:r w:rsidRPr="0018574E">
        <w:rPr>
          <w:rFonts w:ascii="Times New Roman" w:hAnsi="Times New Roman" w:cs="Times New Roman"/>
          <w:b/>
          <w:sz w:val="28"/>
          <w:szCs w:val="28"/>
        </w:rPr>
        <w:t>Уровень развития костно-мышечной системы.</w:t>
      </w:r>
    </w:p>
    <w:bookmarkEnd w:id="2"/>
    <w:p w14:paraId="0633B706" w14:textId="22277D4E" w:rsidR="00794924" w:rsidRPr="00DE6523" w:rsidRDefault="00794924" w:rsidP="00FC1772">
      <w:pPr>
        <w:jc w:val="both"/>
        <w:rPr>
          <w:rFonts w:ascii="Times New Roman" w:hAnsi="Times New Roman" w:cs="Times New Roman"/>
          <w:sz w:val="28"/>
          <w:szCs w:val="28"/>
        </w:rPr>
      </w:pPr>
      <w:r w:rsidRPr="00DE6523">
        <w:rPr>
          <w:rFonts w:ascii="Times New Roman" w:hAnsi="Times New Roman" w:cs="Times New Roman"/>
          <w:sz w:val="28"/>
          <w:szCs w:val="28"/>
        </w:rPr>
        <w:t xml:space="preserve">Ещё не закончено окостенение отделов грудной клетки, </w:t>
      </w:r>
      <w:proofErr w:type="spellStart"/>
      <w:r w:rsidRPr="00DE6523">
        <w:rPr>
          <w:rFonts w:ascii="Times New Roman" w:hAnsi="Times New Roman" w:cs="Times New Roman"/>
          <w:sz w:val="28"/>
          <w:szCs w:val="28"/>
        </w:rPr>
        <w:t>фалангов</w:t>
      </w:r>
      <w:proofErr w:type="spellEnd"/>
      <w:r w:rsidRPr="00DE6523">
        <w:rPr>
          <w:rFonts w:ascii="Times New Roman" w:hAnsi="Times New Roman" w:cs="Times New Roman"/>
          <w:sz w:val="28"/>
          <w:szCs w:val="28"/>
        </w:rPr>
        <w:t xml:space="preserve"> пальцев кистей рук. Слабо развиты мышцы пальцев. Следовательно, кисть не готова к письму. Быстро наступает утомление. Мелкие мышцы спин</w:t>
      </w:r>
      <w:r w:rsidR="0018574E">
        <w:rPr>
          <w:rFonts w:ascii="Times New Roman" w:hAnsi="Times New Roman" w:cs="Times New Roman"/>
          <w:sz w:val="28"/>
          <w:szCs w:val="28"/>
        </w:rPr>
        <w:t>ы</w:t>
      </w:r>
      <w:r w:rsidRPr="00DE6523">
        <w:rPr>
          <w:rFonts w:ascii="Times New Roman" w:hAnsi="Times New Roman" w:cs="Times New Roman"/>
          <w:sz w:val="28"/>
          <w:szCs w:val="28"/>
        </w:rPr>
        <w:t xml:space="preserve"> ещё слабы, а они имеют больше значение для удержания правильного положения позвоночника при сидении, при длительном статическом напряжении возникает утомление мышц, ребёнок начинает менять позу, искать точку опоры и его позвоночник легко поддаётся деформирующим влияниям. Отмечается преобладание тонуса мышц сгибателей над разгибателями, поэтому дети часто принимают неправильные позы (с низко склонённой головой, сутулой спиной). Велик риск нарушения осанки, а это вызывает нарушения в развитии органов дыхания</w:t>
      </w:r>
      <w:r w:rsidR="00513EBE" w:rsidRPr="00DE6523">
        <w:rPr>
          <w:rFonts w:ascii="Times New Roman" w:hAnsi="Times New Roman" w:cs="Times New Roman"/>
          <w:sz w:val="28"/>
          <w:szCs w:val="28"/>
        </w:rPr>
        <w:t>, кровообращения, пищеварения и нервной системы.</w:t>
      </w:r>
      <w:r w:rsidR="004A045F" w:rsidRPr="00DE6523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AB68AC" w:rsidRPr="00DE6523">
        <w:rPr>
          <w:rFonts w:ascii="Times New Roman" w:hAnsi="Times New Roman" w:cs="Times New Roman"/>
          <w:sz w:val="28"/>
          <w:szCs w:val="28"/>
        </w:rPr>
        <w:t>угнетение лёгочной вентиляции и кровообращения при неправильной позе приводит к нарушению циркуляции крови в области головного мозга, что отрицательно сказывается на состоянии ребёнка, у него снижается работоспособность появляются головные боли, снижается аппетит, он становится вялым, апатичным, избегает подвижных игр.</w:t>
      </w:r>
    </w:p>
    <w:p w14:paraId="17DD431A" w14:textId="3095D67E" w:rsidR="00AB68AC" w:rsidRPr="0018574E" w:rsidRDefault="00AB68AC" w:rsidP="00185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4E">
        <w:rPr>
          <w:rFonts w:ascii="Times New Roman" w:hAnsi="Times New Roman" w:cs="Times New Roman"/>
          <w:b/>
          <w:sz w:val="28"/>
          <w:szCs w:val="28"/>
        </w:rPr>
        <w:t>Особенности ВНД.</w:t>
      </w:r>
    </w:p>
    <w:p w14:paraId="7F526C59" w14:textId="56AB9A5D" w:rsidR="00AB68AC" w:rsidRPr="00DE6523" w:rsidRDefault="00AB68AC" w:rsidP="00FC1772">
      <w:pPr>
        <w:jc w:val="both"/>
        <w:rPr>
          <w:rFonts w:ascii="Times New Roman" w:hAnsi="Times New Roman" w:cs="Times New Roman"/>
          <w:sz w:val="28"/>
          <w:szCs w:val="28"/>
        </w:rPr>
      </w:pPr>
      <w:r w:rsidRPr="00DE6523">
        <w:rPr>
          <w:rFonts w:ascii="Times New Roman" w:hAnsi="Times New Roman" w:cs="Times New Roman"/>
          <w:sz w:val="28"/>
          <w:szCs w:val="28"/>
        </w:rPr>
        <w:t>Трудность сохранения реакции торможения, поэтому он не могу долго сосредотачиваться на одном действии</w:t>
      </w:r>
      <w:r w:rsidR="00184B42" w:rsidRPr="00DE6523">
        <w:rPr>
          <w:rFonts w:ascii="Times New Roman" w:hAnsi="Times New Roman" w:cs="Times New Roman"/>
          <w:sz w:val="28"/>
          <w:szCs w:val="28"/>
        </w:rPr>
        <w:t xml:space="preserve">. Пока ещё высока истощаемость клеток </w:t>
      </w:r>
      <w:proofErr w:type="spellStart"/>
      <w:r w:rsidR="00184B42" w:rsidRPr="00DE6523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="00184B42" w:rsidRPr="00DE6523">
        <w:rPr>
          <w:rFonts w:ascii="Times New Roman" w:hAnsi="Times New Roman" w:cs="Times New Roman"/>
          <w:sz w:val="28"/>
          <w:szCs w:val="28"/>
        </w:rPr>
        <w:t xml:space="preserve"> головного мозга. Этим объясняется малая устойчивость произвольного внимания и быстро развивающееся «охранительное возбуждение». У них постоянно происходит непроизвольное переключение внимания. Преобладание актуальных потребностей, импульсивной активности стимулирует любознательность и познавательную деятельность, но в игре. </w:t>
      </w:r>
      <w:r w:rsidR="00D05438" w:rsidRPr="00DE6523">
        <w:rPr>
          <w:rFonts w:ascii="Times New Roman" w:hAnsi="Times New Roman" w:cs="Times New Roman"/>
          <w:sz w:val="28"/>
          <w:szCs w:val="28"/>
        </w:rPr>
        <w:t xml:space="preserve">(переориентация с игровой на учебную </w:t>
      </w:r>
      <w:proofErr w:type="gramStart"/>
      <w:r w:rsidR="00D05438" w:rsidRPr="00DE6523">
        <w:rPr>
          <w:rFonts w:ascii="Times New Roman" w:hAnsi="Times New Roman" w:cs="Times New Roman"/>
          <w:sz w:val="28"/>
          <w:szCs w:val="28"/>
        </w:rPr>
        <w:t>деятельность)</w:t>
      </w:r>
      <w:r w:rsidR="00184B42" w:rsidRPr="00DE6523">
        <w:rPr>
          <w:rFonts w:ascii="Times New Roman" w:hAnsi="Times New Roman" w:cs="Times New Roman"/>
          <w:sz w:val="28"/>
          <w:szCs w:val="28"/>
        </w:rPr>
        <w:t>Лишение</w:t>
      </w:r>
      <w:proofErr w:type="gramEnd"/>
      <w:r w:rsidR="00184B42" w:rsidRPr="00DE6523">
        <w:rPr>
          <w:rFonts w:ascii="Times New Roman" w:hAnsi="Times New Roman" w:cs="Times New Roman"/>
          <w:sz w:val="28"/>
          <w:szCs w:val="28"/>
        </w:rPr>
        <w:t xml:space="preserve"> игры в этом возрасте тормозит его развитие и раскрытие всех задатков.</w:t>
      </w:r>
    </w:p>
    <w:p w14:paraId="076BD7F0" w14:textId="6D5895F8" w:rsidR="00184B42" w:rsidRPr="00DE6523" w:rsidRDefault="00184B42" w:rsidP="00FC1772">
      <w:pPr>
        <w:jc w:val="both"/>
        <w:rPr>
          <w:rFonts w:ascii="Times New Roman" w:hAnsi="Times New Roman" w:cs="Times New Roman"/>
          <w:sz w:val="28"/>
          <w:szCs w:val="28"/>
        </w:rPr>
      </w:pPr>
      <w:r w:rsidRPr="00DE6523">
        <w:rPr>
          <w:rFonts w:ascii="Times New Roman" w:hAnsi="Times New Roman" w:cs="Times New Roman"/>
          <w:sz w:val="28"/>
          <w:szCs w:val="28"/>
        </w:rPr>
        <w:lastRenderedPageBreak/>
        <w:t xml:space="preserve">Только начинают проявляться зачатки так называемой «внутренней речи», появляется </w:t>
      </w:r>
      <w:proofErr w:type="spellStart"/>
      <w:r w:rsidRPr="00DE6523">
        <w:rPr>
          <w:rFonts w:ascii="Times New Roman" w:hAnsi="Times New Roman" w:cs="Times New Roman"/>
          <w:sz w:val="28"/>
          <w:szCs w:val="28"/>
        </w:rPr>
        <w:t>шёпотная</w:t>
      </w:r>
      <w:proofErr w:type="spellEnd"/>
      <w:r w:rsidRPr="00DE6523">
        <w:rPr>
          <w:rFonts w:ascii="Times New Roman" w:hAnsi="Times New Roman" w:cs="Times New Roman"/>
          <w:sz w:val="28"/>
          <w:szCs w:val="28"/>
        </w:rPr>
        <w:t xml:space="preserve"> речь. Но вторая сигнальная система функционально ещё не устойчива</w:t>
      </w:r>
      <w:r w:rsidR="00C42090" w:rsidRPr="00DE6523">
        <w:rPr>
          <w:rFonts w:ascii="Times New Roman" w:hAnsi="Times New Roman" w:cs="Times New Roman"/>
          <w:sz w:val="28"/>
          <w:szCs w:val="28"/>
        </w:rPr>
        <w:t>, истощается быстрее, чем первая сигнальная система</w:t>
      </w:r>
      <w:r w:rsidR="005E342D" w:rsidRPr="00DE6523">
        <w:rPr>
          <w:rFonts w:ascii="Times New Roman" w:hAnsi="Times New Roman" w:cs="Times New Roman"/>
          <w:sz w:val="28"/>
          <w:szCs w:val="28"/>
        </w:rPr>
        <w:t>, обеспечивающая образное и эмоциональное отображение д</w:t>
      </w:r>
      <w:r w:rsidR="00FC1772" w:rsidRPr="00DE6523">
        <w:rPr>
          <w:rFonts w:ascii="Times New Roman" w:hAnsi="Times New Roman" w:cs="Times New Roman"/>
          <w:sz w:val="28"/>
          <w:szCs w:val="28"/>
        </w:rPr>
        <w:t>е</w:t>
      </w:r>
      <w:r w:rsidR="005E342D" w:rsidRPr="00DE6523">
        <w:rPr>
          <w:rFonts w:ascii="Times New Roman" w:hAnsi="Times New Roman" w:cs="Times New Roman"/>
          <w:sz w:val="28"/>
          <w:szCs w:val="28"/>
        </w:rPr>
        <w:t>йствительности.</w:t>
      </w:r>
    </w:p>
    <w:p w14:paraId="02F8355B" w14:textId="53E9E677" w:rsidR="005E342D" w:rsidRPr="00DE6523" w:rsidRDefault="005E342D" w:rsidP="00FC1772">
      <w:pPr>
        <w:jc w:val="both"/>
        <w:rPr>
          <w:rFonts w:ascii="Times New Roman" w:hAnsi="Times New Roman" w:cs="Times New Roman"/>
          <w:sz w:val="28"/>
          <w:szCs w:val="28"/>
        </w:rPr>
      </w:pPr>
      <w:r w:rsidRPr="00DE6523">
        <w:rPr>
          <w:rFonts w:ascii="Times New Roman" w:hAnsi="Times New Roman" w:cs="Times New Roman"/>
          <w:sz w:val="28"/>
          <w:szCs w:val="28"/>
        </w:rPr>
        <w:t>К шести годам ребёнок имеет развитую образную речь, достаточный словарный запас, строит распространённые предложения, не имеет дефектов звукопроизношения.</w:t>
      </w:r>
      <w:r w:rsidR="00FC1772" w:rsidRPr="00DE6523">
        <w:rPr>
          <w:rFonts w:ascii="Times New Roman" w:hAnsi="Times New Roman" w:cs="Times New Roman"/>
          <w:sz w:val="28"/>
          <w:szCs w:val="28"/>
        </w:rPr>
        <w:t xml:space="preserve"> Соответственно здесь </w:t>
      </w:r>
      <w:proofErr w:type="spellStart"/>
      <w:r w:rsidR="00FC1772" w:rsidRPr="00DE6523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FC1772" w:rsidRPr="00DE6523">
        <w:rPr>
          <w:rFonts w:ascii="Times New Roman" w:hAnsi="Times New Roman" w:cs="Times New Roman"/>
          <w:sz w:val="28"/>
          <w:szCs w:val="28"/>
        </w:rPr>
        <w:t xml:space="preserve"> период к чтению. К шести годам у ребёнка в значительной степени развивается глазомер, он хорошо различает мелкие детали, выделяет пространственные отношения, может перенести увиденное на свой рисунок, довольно точно скопировать расположение предметов.</w:t>
      </w:r>
    </w:p>
    <w:p w14:paraId="1327E2AF" w14:textId="7CDC5151" w:rsidR="003D1DCE" w:rsidRPr="0018574E" w:rsidRDefault="003D1DCE" w:rsidP="00185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69212503"/>
      <w:r w:rsidRPr="0018574E">
        <w:rPr>
          <w:rFonts w:ascii="Times New Roman" w:hAnsi="Times New Roman" w:cs="Times New Roman"/>
          <w:b/>
          <w:sz w:val="28"/>
          <w:szCs w:val="28"/>
        </w:rPr>
        <w:t>Группы риска при поступлении в школу.</w:t>
      </w:r>
    </w:p>
    <w:p w14:paraId="2B287DAC" w14:textId="779B037B" w:rsidR="003D1DCE" w:rsidRPr="00DE6523" w:rsidRDefault="003D1DCE" w:rsidP="00FC1772">
      <w:pPr>
        <w:jc w:val="both"/>
        <w:rPr>
          <w:rFonts w:ascii="Times New Roman" w:hAnsi="Times New Roman" w:cs="Times New Roman"/>
          <w:sz w:val="28"/>
          <w:szCs w:val="28"/>
        </w:rPr>
      </w:pPr>
      <w:r w:rsidRPr="00DE6523">
        <w:rPr>
          <w:rFonts w:ascii="Times New Roman" w:hAnsi="Times New Roman" w:cs="Times New Roman"/>
          <w:sz w:val="28"/>
          <w:szCs w:val="28"/>
        </w:rPr>
        <w:t>1 группа – дети с задержкой в развитии третичных структур затылочной зоны, т.е. с задержкой зрительного и зрительно-пространственного восприятия.</w:t>
      </w:r>
    </w:p>
    <w:p w14:paraId="10E17A46" w14:textId="5DA29557" w:rsidR="003D1DCE" w:rsidRPr="00DE6523" w:rsidRDefault="001117CE" w:rsidP="00FC1772">
      <w:pPr>
        <w:jc w:val="both"/>
        <w:rPr>
          <w:rFonts w:ascii="Times New Roman" w:hAnsi="Times New Roman" w:cs="Times New Roman"/>
          <w:sz w:val="28"/>
          <w:szCs w:val="28"/>
        </w:rPr>
      </w:pPr>
      <w:r w:rsidRPr="00DE6523">
        <w:rPr>
          <w:rFonts w:ascii="Times New Roman" w:hAnsi="Times New Roman" w:cs="Times New Roman"/>
          <w:sz w:val="28"/>
          <w:szCs w:val="28"/>
        </w:rPr>
        <w:t>2 группа – это дети с задержкой в развитии лобных структур больших полушарий, т.е. с задержкой произвольной регуляции движений, развития моторики мелких мышц пальцев ведущей руки, речевого развития.</w:t>
      </w:r>
    </w:p>
    <w:p w14:paraId="41480ABD" w14:textId="38C6CAB2" w:rsidR="001117CE" w:rsidRPr="00DE6523" w:rsidRDefault="001117CE" w:rsidP="00FC1772">
      <w:pPr>
        <w:jc w:val="both"/>
        <w:rPr>
          <w:rFonts w:ascii="Times New Roman" w:hAnsi="Times New Roman" w:cs="Times New Roman"/>
          <w:sz w:val="28"/>
          <w:szCs w:val="28"/>
        </w:rPr>
      </w:pPr>
      <w:r w:rsidRPr="00DE6523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DE6523">
        <w:rPr>
          <w:rFonts w:ascii="Times New Roman" w:hAnsi="Times New Roman" w:cs="Times New Roman"/>
          <w:sz w:val="28"/>
          <w:szCs w:val="28"/>
        </w:rPr>
        <w:t>группа  -</w:t>
      </w:r>
      <w:proofErr w:type="gramEnd"/>
      <w:r w:rsidRPr="00DE6523">
        <w:rPr>
          <w:rFonts w:ascii="Times New Roman" w:hAnsi="Times New Roman" w:cs="Times New Roman"/>
          <w:sz w:val="28"/>
          <w:szCs w:val="28"/>
        </w:rPr>
        <w:t xml:space="preserve"> это дети с задержкой в развитии височной зоны </w:t>
      </w:r>
      <w:proofErr w:type="spellStart"/>
      <w:r w:rsidRPr="00DE6523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DE6523">
        <w:rPr>
          <w:rFonts w:ascii="Times New Roman" w:hAnsi="Times New Roman" w:cs="Times New Roman"/>
          <w:sz w:val="28"/>
          <w:szCs w:val="28"/>
        </w:rPr>
        <w:t xml:space="preserve"> больших полушарий. Чаще всего страдает </w:t>
      </w:r>
      <w:proofErr w:type="spellStart"/>
      <w:proofErr w:type="gramStart"/>
      <w:r w:rsidRPr="00DE652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DE6523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DE6523">
        <w:rPr>
          <w:rFonts w:ascii="Times New Roman" w:hAnsi="Times New Roman" w:cs="Times New Roman"/>
          <w:sz w:val="28"/>
          <w:szCs w:val="28"/>
        </w:rPr>
        <w:t xml:space="preserve"> анализ, им трудно различать звуки при произношении, например, ба-па, </w:t>
      </w:r>
      <w:proofErr w:type="spellStart"/>
      <w:r w:rsidRPr="00DE652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E6523">
        <w:rPr>
          <w:rFonts w:ascii="Times New Roman" w:hAnsi="Times New Roman" w:cs="Times New Roman"/>
          <w:sz w:val="28"/>
          <w:szCs w:val="28"/>
        </w:rPr>
        <w:t>-фа.</w:t>
      </w:r>
    </w:p>
    <w:p w14:paraId="3D5AE19C" w14:textId="1F7F083F" w:rsidR="001117CE" w:rsidRPr="00DE6523" w:rsidRDefault="001117CE" w:rsidP="00FC1772">
      <w:pPr>
        <w:jc w:val="both"/>
        <w:rPr>
          <w:rFonts w:ascii="Times New Roman" w:hAnsi="Times New Roman" w:cs="Times New Roman"/>
          <w:sz w:val="28"/>
          <w:szCs w:val="28"/>
        </w:rPr>
      </w:pPr>
      <w:r w:rsidRPr="00DE6523">
        <w:rPr>
          <w:rFonts w:ascii="Times New Roman" w:hAnsi="Times New Roman" w:cs="Times New Roman"/>
          <w:sz w:val="28"/>
          <w:szCs w:val="28"/>
        </w:rPr>
        <w:t>4 группа – это дети, у которых наблюдается задержка в развитии межполушарных связей. Трудно рассказать про то, что они видят на картинке, написать или нарисовать в тетради то, о чём говорит учитель или воспитатель.</w:t>
      </w:r>
    </w:p>
    <w:bookmarkEnd w:id="3"/>
    <w:p w14:paraId="72DF0EE7" w14:textId="77777777" w:rsidR="004D7719" w:rsidRPr="00DE6523" w:rsidRDefault="004D7719" w:rsidP="00FC17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7719" w:rsidRPr="00DE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B9"/>
    <w:rsid w:val="0008006B"/>
    <w:rsid w:val="001117CE"/>
    <w:rsid w:val="00127A28"/>
    <w:rsid w:val="00134A15"/>
    <w:rsid w:val="00184B42"/>
    <w:rsid w:val="0018574E"/>
    <w:rsid w:val="001E3CB9"/>
    <w:rsid w:val="003D1DCE"/>
    <w:rsid w:val="004A045F"/>
    <w:rsid w:val="004D7719"/>
    <w:rsid w:val="00513EBE"/>
    <w:rsid w:val="005B02E0"/>
    <w:rsid w:val="005E342D"/>
    <w:rsid w:val="00632972"/>
    <w:rsid w:val="00794924"/>
    <w:rsid w:val="007B02A0"/>
    <w:rsid w:val="009B3743"/>
    <w:rsid w:val="009C1FAE"/>
    <w:rsid w:val="00A2449A"/>
    <w:rsid w:val="00A82DBE"/>
    <w:rsid w:val="00AB68AC"/>
    <w:rsid w:val="00BB29DD"/>
    <w:rsid w:val="00C24E2A"/>
    <w:rsid w:val="00C42090"/>
    <w:rsid w:val="00CB0981"/>
    <w:rsid w:val="00D05438"/>
    <w:rsid w:val="00D653BC"/>
    <w:rsid w:val="00DE6523"/>
    <w:rsid w:val="00DF47AB"/>
    <w:rsid w:val="00F8169F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239DD"/>
  <w15:chartTrackingRefBased/>
  <w15:docId w15:val="{47E28D92-97EA-4226-BA08-2F20097F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2023-01-23T05:43:00Z</dcterms:created>
  <dcterms:modified xsi:type="dcterms:W3CDTF">2023-01-23T05:43:00Z</dcterms:modified>
</cp:coreProperties>
</file>